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206" w:rsidRPr="00D87992" w:rsidRDefault="00484206" w:rsidP="00484206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8"/>
          <w:szCs w:val="28"/>
          <w:lang w:eastAsia="ru-RU"/>
        </w:rPr>
      </w:pPr>
      <w:r w:rsidRPr="00D87992">
        <w:rPr>
          <w:rFonts w:ascii="Bookman Old Style" w:eastAsia="Times New Roman" w:hAnsi="Bookman Old Style" w:cs="Times New Roman"/>
          <w:b/>
          <w:i/>
          <w:sz w:val="28"/>
          <w:szCs w:val="28"/>
          <w:lang w:eastAsia="ru-RU"/>
        </w:rPr>
        <w:t>Муниципальное казенное дошкольное образовательное учреждение «</w:t>
      </w:r>
      <w:r w:rsidR="00F10F34">
        <w:rPr>
          <w:rFonts w:ascii="Bookman Old Style" w:eastAsia="Times New Roman" w:hAnsi="Bookman Old Style" w:cs="Times New Roman"/>
          <w:b/>
          <w:i/>
          <w:sz w:val="28"/>
          <w:szCs w:val="28"/>
          <w:lang w:eastAsia="ru-RU"/>
        </w:rPr>
        <w:t>Д</w:t>
      </w:r>
      <w:r w:rsidR="00F10F34" w:rsidRPr="00D87992">
        <w:rPr>
          <w:rFonts w:ascii="Bookman Old Style" w:eastAsia="Times New Roman" w:hAnsi="Bookman Old Style" w:cs="Times New Roman"/>
          <w:b/>
          <w:i/>
          <w:sz w:val="28"/>
          <w:szCs w:val="28"/>
          <w:lang w:eastAsia="ru-RU"/>
        </w:rPr>
        <w:t>етский сад</w:t>
      </w:r>
      <w:r w:rsidR="00F10F34" w:rsidRPr="00D87992">
        <w:rPr>
          <w:rFonts w:ascii="Bookman Old Style" w:eastAsia="Times New Roman" w:hAnsi="Bookman Old Style" w:cs="Times New Roman"/>
          <w:b/>
          <w:i/>
          <w:sz w:val="28"/>
          <w:szCs w:val="28"/>
          <w:lang w:eastAsia="ru-RU"/>
        </w:rPr>
        <w:t xml:space="preserve"> </w:t>
      </w:r>
      <w:r w:rsidR="00F10F34">
        <w:rPr>
          <w:rFonts w:ascii="Bookman Old Style" w:eastAsia="Times New Roman" w:hAnsi="Bookman Old Style" w:cs="Times New Roman"/>
          <w:b/>
          <w:i/>
          <w:sz w:val="28"/>
          <w:szCs w:val="28"/>
          <w:lang w:eastAsia="ru-RU"/>
        </w:rPr>
        <w:t>Мюрего</w:t>
      </w:r>
      <w:bookmarkStart w:id="0" w:name="_GoBack"/>
      <w:bookmarkEnd w:id="0"/>
      <w:r w:rsidRPr="00D87992">
        <w:rPr>
          <w:rFonts w:ascii="Bookman Old Style" w:eastAsia="Times New Roman" w:hAnsi="Bookman Old Style" w:cs="Times New Roman"/>
          <w:b/>
          <w:i/>
          <w:sz w:val="28"/>
          <w:szCs w:val="28"/>
          <w:lang w:eastAsia="ru-RU"/>
        </w:rPr>
        <w:t>»</w:t>
      </w:r>
    </w:p>
    <w:p w:rsidR="00484206" w:rsidRDefault="00484206" w:rsidP="0048420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84206" w:rsidRDefault="00484206" w:rsidP="0048420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84206" w:rsidRDefault="00484206" w:rsidP="0048420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B1607F" w:rsidRDefault="00B1607F" w:rsidP="0048420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B1607F" w:rsidRDefault="00B1607F" w:rsidP="0048420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B1607F" w:rsidRDefault="00B1607F" w:rsidP="0048420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B1607F" w:rsidRDefault="00B1607F" w:rsidP="0048420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B1607F" w:rsidRPr="00B1607F" w:rsidRDefault="00F10F34" w:rsidP="00B1607F">
      <w:pPr>
        <w:shd w:val="clear" w:color="auto" w:fill="FFFFFF"/>
        <w:spacing w:before="150" w:after="0" w:line="450" w:lineRule="atLeast"/>
        <w:jc w:val="center"/>
        <w:outlineLvl w:val="0"/>
        <w:rPr>
          <w:rFonts w:ascii="Georgia" w:eastAsia="Times New Roman" w:hAnsi="Georgia" w:cs="Times New Roman"/>
          <w:b/>
          <w:color w:val="000000" w:themeColor="text1"/>
          <w:kern w:val="36"/>
          <w:sz w:val="72"/>
          <w:szCs w:val="72"/>
          <w:lang w:eastAsia="ru-RU"/>
        </w:rPr>
      </w:pPr>
      <w:r w:rsidRPr="00B1607F">
        <w:rPr>
          <w:rFonts w:ascii="Georgia" w:eastAsia="Times New Roman" w:hAnsi="Georgia" w:cs="Times New Roman"/>
          <w:b/>
          <w:color w:val="000000" w:themeColor="text1"/>
          <w:kern w:val="36"/>
          <w:sz w:val="72"/>
          <w:szCs w:val="72"/>
          <w:lang w:eastAsia="ru-RU"/>
        </w:rPr>
        <w:t xml:space="preserve"> </w:t>
      </w:r>
      <w:r w:rsidR="00484206" w:rsidRPr="00B1607F">
        <w:rPr>
          <w:rFonts w:ascii="Georgia" w:eastAsia="Times New Roman" w:hAnsi="Georgia" w:cs="Times New Roman"/>
          <w:b/>
          <w:color w:val="000000" w:themeColor="text1"/>
          <w:kern w:val="36"/>
          <w:sz w:val="72"/>
          <w:szCs w:val="72"/>
          <w:lang w:eastAsia="ru-RU"/>
        </w:rPr>
        <w:t>«</w:t>
      </w:r>
      <w:r w:rsidR="00B1607F" w:rsidRPr="00B1607F">
        <w:rPr>
          <w:rFonts w:ascii="Georgia" w:eastAsia="Times New Roman" w:hAnsi="Georgia" w:cs="Times New Roman"/>
          <w:b/>
          <w:color w:val="000000" w:themeColor="text1"/>
          <w:kern w:val="36"/>
          <w:sz w:val="72"/>
          <w:szCs w:val="72"/>
          <w:lang w:eastAsia="ru-RU"/>
        </w:rPr>
        <w:t>Люблю тебя, мой край родной»</w:t>
      </w:r>
    </w:p>
    <w:p w:rsidR="00B1607F" w:rsidRPr="00B1607F" w:rsidRDefault="00B1607F" w:rsidP="00B1607F">
      <w:pPr>
        <w:shd w:val="clear" w:color="auto" w:fill="FFFFFF"/>
        <w:spacing w:before="150" w:after="150" w:line="240" w:lineRule="auto"/>
        <w:rPr>
          <w:rFonts w:ascii="Georgia" w:eastAsia="Times New Roman" w:hAnsi="Georgia" w:cs="Times New Roman"/>
          <w:b/>
          <w:color w:val="000000" w:themeColor="text1"/>
          <w:sz w:val="72"/>
          <w:szCs w:val="72"/>
          <w:lang w:eastAsia="ru-RU"/>
        </w:rPr>
      </w:pPr>
      <w:r w:rsidRPr="00B1607F">
        <w:rPr>
          <w:rFonts w:ascii="Georgia" w:eastAsia="Times New Roman" w:hAnsi="Georgia" w:cs="Times New Roman"/>
          <w:b/>
          <w:color w:val="000000" w:themeColor="text1"/>
          <w:sz w:val="72"/>
          <w:szCs w:val="72"/>
          <w:lang w:eastAsia="ru-RU"/>
        </w:rPr>
        <w:t> </w:t>
      </w:r>
    </w:p>
    <w:p w:rsidR="00484206" w:rsidRPr="006420E5" w:rsidRDefault="00484206" w:rsidP="0048420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84206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206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206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206" w:rsidRPr="00D87992" w:rsidRDefault="00484206" w:rsidP="00484206">
      <w:pPr>
        <w:spacing w:after="0" w:line="360" w:lineRule="auto"/>
        <w:jc w:val="right"/>
        <w:rPr>
          <w:rFonts w:ascii="Bookman Old Style" w:eastAsia="Times New Roman" w:hAnsi="Bookman Old Style" w:cs="Times New Roman"/>
          <w:b/>
          <w:bCs/>
          <w:i/>
          <w:color w:val="000000"/>
          <w:sz w:val="28"/>
          <w:szCs w:val="28"/>
          <w:lang w:eastAsia="ru-RU"/>
        </w:rPr>
      </w:pPr>
      <w:r w:rsidRPr="00D87992">
        <w:rPr>
          <w:rFonts w:ascii="Bookman Old Style" w:eastAsia="Times New Roman" w:hAnsi="Bookman Old Style" w:cs="Times New Roman"/>
          <w:b/>
          <w:i/>
          <w:sz w:val="28"/>
          <w:szCs w:val="28"/>
          <w:lang w:eastAsia="ru-RU"/>
        </w:rPr>
        <w:t xml:space="preserve">Выполнила:  воспитатель </w:t>
      </w:r>
      <w:r w:rsidR="00F10F34">
        <w:rPr>
          <w:rFonts w:ascii="Bookman Old Style" w:eastAsia="Times New Roman" w:hAnsi="Bookman Old Style" w:cs="Times New Roman"/>
          <w:b/>
          <w:i/>
          <w:sz w:val="28"/>
          <w:szCs w:val="28"/>
          <w:lang w:eastAsia="ru-RU"/>
        </w:rPr>
        <w:t>Сулейманова С.Г.</w:t>
      </w:r>
    </w:p>
    <w:p w:rsidR="00484206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07F" w:rsidRDefault="00B1607F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07F" w:rsidRDefault="00B1607F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07F" w:rsidRDefault="00B1607F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07F" w:rsidRDefault="00B1607F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F34" w:rsidRDefault="00F10F34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F34" w:rsidRDefault="00F10F34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07F" w:rsidRDefault="00B1607F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07F" w:rsidRDefault="00B1607F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206" w:rsidRPr="006420E5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Задачи: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«Познавательное развитие»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представления детей о родном крае, о символике герба района;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расширять представления детей об историческом прошлом, культуре и традици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 народов, проживающих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«Социально-коммуникативное развитие»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интерес к своему краю;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прививать чувство ответственности за свою малую родину;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гордость за свой народ.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опыт детей о труде взрослых;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желание принимать участие в посильном труде.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«Речевое развитие»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активизации речи детей.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монологическую речь.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«Художественно-эстетическое развитие»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накоплению опыта детей о песнях и музыке, посвященных нашему краю.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«Физическое развитие»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ловкость и быстроту реакции.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Для слушания – Гимн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Куклы в национальных одеждах.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Цветок дружбы с 5 лепестками.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Эмблемы – подарки.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Фотографии (с изображением достопримечательностей села, известные люди района).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Разрезные картинки для каждого ребенка (герб России,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Дагестана,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Карта Дагестана.</w:t>
      </w:r>
    </w:p>
    <w:p w:rsidR="00484206" w:rsidRPr="006420E5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Схема подготовки теста.</w:t>
      </w:r>
    </w:p>
    <w:p w:rsidR="00484206" w:rsidRDefault="00484206" w:rsidP="0048420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Продукты питания (мука, молоко, дрожжи, масло,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соль)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206" w:rsidRPr="00A94994" w:rsidRDefault="00484206" w:rsidP="00484206">
      <w:pPr>
        <w:shd w:val="clear" w:color="auto" w:fill="FFFFFF"/>
        <w:spacing w:before="225" w:after="225" w:line="31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r w:rsidR="00F10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занятия</w:t>
      </w:r>
    </w:p>
    <w:p w:rsidR="00484206" w:rsidRPr="006420E5" w:rsidRDefault="00484206" w:rsidP="00484206">
      <w:pPr>
        <w:shd w:val="clear" w:color="auto" w:fill="FFFFFF"/>
        <w:spacing w:before="120"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Слушание гимна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484206" w:rsidRDefault="00484206" w:rsidP="00484206">
      <w:pPr>
        <w:shd w:val="clear" w:color="auto" w:fill="FFFFFF"/>
        <w:spacing w:before="120"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вам понравилась песня?</w:t>
      </w:r>
    </w:p>
    <w:p w:rsidR="00484206" w:rsidRPr="00905891" w:rsidRDefault="00484206" w:rsidP="00484206">
      <w:pPr>
        <w:shd w:val="clear" w:color="auto" w:fill="FFFFFF"/>
        <w:spacing w:before="120"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Pr="009058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Понравилась.</w:t>
      </w:r>
    </w:p>
    <w:p w:rsidR="00484206" w:rsidRPr="006420E5" w:rsidRDefault="00484206" w:rsidP="00484206">
      <w:pPr>
        <w:shd w:val="clear" w:color="auto" w:fill="FFFFFF"/>
        <w:spacing w:before="120"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аете, о чем она? (ответы детей)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206" w:rsidRDefault="00484206" w:rsidP="00484206">
      <w:pPr>
        <w:shd w:val="clear" w:color="auto" w:fill="FFFFFF"/>
        <w:spacing w:before="120"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наше село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Мюрего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484206" w:rsidRPr="00A94994" w:rsidRDefault="00484206" w:rsidP="00484206">
      <w:pPr>
        <w:shd w:val="clear" w:color="auto" w:fill="FFFFFF"/>
        <w:spacing w:before="120"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9499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расивое, большое, дружное, прекрасное,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трудолюбивое,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остеприимное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206" w:rsidRPr="006420E5" w:rsidRDefault="00484206" w:rsidP="00484206">
      <w:pPr>
        <w:shd w:val="clear" w:color="auto" w:fill="FFFFFF"/>
        <w:spacing w:before="120"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мы выявим лучшего знатока нашего села.</w:t>
      </w:r>
    </w:p>
    <w:p w:rsidR="00484206" w:rsidRPr="00FF6C77" w:rsidRDefault="00484206" w:rsidP="00484206">
      <w:pPr>
        <w:shd w:val="clear" w:color="auto" w:fill="FFFFFF"/>
        <w:spacing w:before="225" w:after="225" w:line="31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Дидактическая игра «Узнай по фото»</w:t>
      </w:r>
    </w:p>
    <w:p w:rsidR="00484206" w:rsidRPr="00A94994" w:rsidRDefault="00484206" w:rsidP="004842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вы знаете и любите свое село.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Мюрего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часть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Сергокалински</w:t>
      </w:r>
      <w:r w:rsidRPr="006420E5">
        <w:rPr>
          <w:rFonts w:ascii="Times New Roman" w:hAnsi="Times New Roman" w:cs="Times New Roman"/>
          <w:color w:val="404040"/>
          <w:sz w:val="28"/>
          <w:szCs w:val="28"/>
        </w:rPr>
        <w:t>й</w:t>
      </w:r>
      <w:proofErr w:type="spellEnd"/>
      <w:r w:rsidRPr="006420E5">
        <w:rPr>
          <w:rFonts w:ascii="Times New Roman" w:hAnsi="Times New Roman" w:cs="Times New Roman"/>
          <w:color w:val="404040"/>
          <w:sz w:val="28"/>
          <w:szCs w:val="28"/>
        </w:rPr>
        <w:t xml:space="preserve"> район — </w:t>
      </w:r>
      <w:r w:rsidRPr="006420E5">
        <w:rPr>
          <w:rFonts w:ascii="Times New Roman" w:hAnsi="Times New Roman" w:cs="Times New Roman"/>
          <w:sz w:val="28"/>
          <w:szCs w:val="28"/>
        </w:rPr>
        <w:t>частица многонационального состава Дагес</w:t>
      </w:r>
      <w:r>
        <w:rPr>
          <w:rFonts w:ascii="Times New Roman" w:hAnsi="Times New Roman" w:cs="Times New Roman"/>
          <w:sz w:val="28"/>
          <w:szCs w:val="28"/>
        </w:rPr>
        <w:t>тана. В районе  живут даргинцы</w:t>
      </w:r>
      <w:r w:rsidRPr="006420E5">
        <w:rPr>
          <w:rFonts w:ascii="Times New Roman" w:hAnsi="Times New Roman" w:cs="Times New Roman"/>
          <w:sz w:val="28"/>
          <w:szCs w:val="28"/>
        </w:rPr>
        <w:t xml:space="preserve"> — одна из с</w:t>
      </w:r>
      <w:r>
        <w:rPr>
          <w:rFonts w:ascii="Times New Roman" w:hAnsi="Times New Roman" w:cs="Times New Roman"/>
          <w:sz w:val="28"/>
          <w:szCs w:val="28"/>
        </w:rPr>
        <w:t>орока национальностей Дагестана.</w:t>
      </w:r>
      <w:r w:rsidRPr="006420E5">
        <w:rPr>
          <w:rFonts w:ascii="Times New Roman" w:hAnsi="Times New Roman" w:cs="Times New Roman"/>
          <w:sz w:val="28"/>
          <w:szCs w:val="28"/>
        </w:rPr>
        <w:t xml:space="preserve"> Зде</w:t>
      </w:r>
      <w:r>
        <w:rPr>
          <w:rFonts w:ascii="Times New Roman" w:hAnsi="Times New Roman" w:cs="Times New Roman"/>
          <w:sz w:val="28"/>
          <w:szCs w:val="28"/>
        </w:rPr>
        <w:t xml:space="preserve">сь также живут </w:t>
      </w:r>
      <w:r w:rsidRPr="006420E5">
        <w:rPr>
          <w:rFonts w:ascii="Times New Roman" w:hAnsi="Times New Roman" w:cs="Times New Roman"/>
          <w:sz w:val="28"/>
          <w:szCs w:val="28"/>
        </w:rPr>
        <w:t xml:space="preserve"> русские,  аварцы,</w:t>
      </w:r>
      <w:r>
        <w:rPr>
          <w:rFonts w:ascii="Times New Roman" w:hAnsi="Times New Roman" w:cs="Times New Roman"/>
          <w:sz w:val="28"/>
          <w:szCs w:val="28"/>
        </w:rPr>
        <w:t xml:space="preserve"> азербайджанцы и др</w:t>
      </w:r>
      <w:r w:rsidRPr="006420E5">
        <w:rPr>
          <w:rFonts w:ascii="Times New Roman" w:hAnsi="Times New Roman" w:cs="Times New Roman"/>
          <w:sz w:val="28"/>
          <w:szCs w:val="28"/>
        </w:rPr>
        <w:t>.</w:t>
      </w:r>
    </w:p>
    <w:p w:rsidR="00484206" w:rsidRPr="006420E5" w:rsidRDefault="00484206" w:rsidP="004842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к нам в гости пришла бабушка </w:t>
      </w:r>
      <w:proofErr w:type="spellStart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Асият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она принесла нам цветок дружбы. Цветок полон сюрпризов и загадок. Давайте рассмотрим его.</w:t>
      </w:r>
    </w:p>
    <w:p w:rsidR="00484206" w:rsidRPr="006420E5" w:rsidRDefault="00484206" w:rsidP="004842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Отрываем первый лепесток.</w:t>
      </w:r>
    </w:p>
    <w:p w:rsidR="00484206" w:rsidRDefault="00484206" w:rsidP="004842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посмотрим, что там нарисовано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4206" w:rsidRPr="006420E5" w:rsidRDefault="00484206" w:rsidP="004842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206" w:rsidRDefault="00484206" w:rsidP="004842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хотел изобразить на своем гербе народ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живущий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означает каждый рисунок на гербе?  </w:t>
      </w:r>
    </w:p>
    <w:p w:rsidR="00484206" w:rsidRDefault="00484206" w:rsidP="004842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67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Герб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 района Республики Дагестан является официальным символом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района.</w:t>
      </w:r>
    </w:p>
    <w:p w:rsidR="00484206" w:rsidRPr="00905891" w:rsidRDefault="00484206" w:rsidP="004842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Он  представляе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т собой круг, вокруг которого размещены </w:t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красные звезды, количество которых равняется </w:t>
      </w:r>
      <w:r w:rsidRPr="0048420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количеству сел</w:t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в районе.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 центральной части  расположены горы, т.к. наш район, в основном расположен в горной местности. Над горами расположен</w:t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 диск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солнца </w:t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- </w:t>
      </w:r>
      <w:r w:rsidRPr="006420E5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>символ жизни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Ниже находятся </w:t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золотые колосья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и виноград </w:t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- </w:t>
      </w:r>
      <w:r w:rsidRPr="006420E5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>символ сельского хозяйства</w:t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В центре круга расположена книга, т.к. в нашем районе много ученых и педагогов.</w:t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Внизу под кругом на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триколоре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флага Республики Дагестан</w:t>
      </w:r>
      <w:proofErr w:type="gramStart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желтыми буквами написано</w:t>
      </w:r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Pr="006420E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район».</w:t>
      </w:r>
    </w:p>
    <w:p w:rsidR="00484206" w:rsidRPr="006420E5" w:rsidRDefault="00484206" w:rsidP="004842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«Сложи из частей целое»</w:t>
      </w:r>
    </w:p>
    <w:p w:rsidR="00484206" w:rsidRPr="006420E5" w:rsidRDefault="00484206" w:rsidP="004842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(в конвертах на каждого ребенка картинки с изображением элементов гербов:</w:t>
      </w:r>
      <w:proofErr w:type="gram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Российского, Республики Дагестан,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  <w:proofErr w:type="gramStart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авляют герб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84206" w:rsidRDefault="00484206" w:rsidP="004842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Отрываем второй лепесток</w:t>
      </w:r>
    </w:p>
    <w:p w:rsidR="00484206" w:rsidRDefault="00484206" w:rsidP="004842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обратной стороне лепестка – картинка с изображением села).</w:t>
      </w:r>
    </w:p>
    <w:p w:rsidR="00484206" w:rsidRDefault="00484206" w:rsidP="004842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– «Назвать села района» (игра с мячом)</w:t>
      </w:r>
    </w:p>
    <w:p w:rsidR="00484206" w:rsidRPr="006420E5" w:rsidRDefault="00484206" w:rsidP="00484206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4F81BD" w:themeColor="accent1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 xml:space="preserve"> </w:t>
      </w:r>
      <w:proofErr w:type="gramStart"/>
      <w:r w:rsidRPr="006420E5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(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Населенные пункты в составе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Сергокала,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Мугри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Мургук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Кардамахи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Ванашимахи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Бурдеки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Аямахи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Балтамахи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Аймазимахи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6420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proofErr w:type="gramEnd"/>
    </w:p>
    <w:p w:rsidR="00484206" w:rsidRPr="006420E5" w:rsidRDefault="00484206" w:rsidP="0048420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Молодцы! У нас есть карта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ней обозначены все эти села. </w:t>
      </w:r>
      <w:proofErr w:type="gramStart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может их показать? (работа с картой:</w:t>
      </w:r>
      <w:proofErr w:type="gram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Сергокала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районным центром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йона, который расположен в Восточ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Дагестане.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граничит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Карабудахкентским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Каякентским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Кайтагским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Дахадаевским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Акушинским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Левашинским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районами республики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484206" w:rsidRPr="006420E5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Отрываем третий лепесток.</w:t>
      </w:r>
    </w:p>
    <w:p w:rsidR="00484206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изображено под третьим леп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естком?</w:t>
      </w:r>
    </w:p>
    <w:p w:rsidR="00484206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2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Овощи, фрукты, животные.</w:t>
      </w:r>
    </w:p>
    <w:p w:rsidR="00484206" w:rsidRPr="006420E5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B4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же это можно связать с </w:t>
      </w:r>
      <w:proofErr w:type="spellStart"/>
      <w:r w:rsidRPr="004B48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Сергокалинским</w:t>
      </w:r>
      <w:proofErr w:type="spellEnd"/>
      <w:r w:rsidRPr="004B4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районом?</w:t>
      </w:r>
    </w:p>
    <w:p w:rsidR="00484206" w:rsidRPr="006420E5" w:rsidRDefault="00484206" w:rsidP="00484206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65">
        <w:rPr>
          <w:rFonts w:ascii="Times New Roman" w:hAnsi="Times New Roman" w:cs="Times New Roman"/>
          <w:b/>
          <w:sz w:val="28"/>
          <w:szCs w:val="28"/>
        </w:rPr>
        <w:t>1ребенок:</w:t>
      </w:r>
      <w:r>
        <w:rPr>
          <w:sz w:val="28"/>
          <w:szCs w:val="28"/>
        </w:rPr>
        <w:t xml:space="preserve"> В </w:t>
      </w:r>
      <w:proofErr w:type="spellStart"/>
      <w:r w:rsidRPr="004B48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486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4B4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созданы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благоприятные природно-климатические условия для хозяйственной деятельности, основой которой стало садоводство,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виноградарство и животноводство. Весь собранный урожай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сергокалинцы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вывозили в  разные регионы Дагестана и Кавказа на продажу. </w:t>
      </w:r>
    </w:p>
    <w:p w:rsidR="00484206" w:rsidRPr="006420E5" w:rsidRDefault="00484206" w:rsidP="00484206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ребенок: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того чтобы реализовать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продукцию,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поддерживали тесную торговую связь с соседними селениями и 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ругами Дагестана и Чечни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206" w:rsidRPr="006420E5" w:rsidRDefault="00484206" w:rsidP="00484206">
      <w:pPr>
        <w:shd w:val="clear" w:color="auto" w:fill="FFFFFF"/>
        <w:spacing w:before="225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Отрываем 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вертый лепесток (значок Победы)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206" w:rsidRPr="004D6C14" w:rsidRDefault="00484206" w:rsidP="004842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Сегодня, я хочу познакомить вас с известными людьми нашего села (района), ведь главное богатство нашего района – это эго люди.  </w:t>
      </w:r>
      <w:r w:rsidRPr="006420E5">
        <w:rPr>
          <w:rFonts w:ascii="Times New Roman" w:hAnsi="Times New Roman" w:cs="Times New Roman"/>
          <w:sz w:val="28"/>
          <w:szCs w:val="28"/>
        </w:rPr>
        <w:t xml:space="preserve">Район славен своими традициями. </w:t>
      </w:r>
      <w:r w:rsidRPr="004D6C14">
        <w:rPr>
          <w:rFonts w:ascii="Times New Roman" w:eastAsia="Calibri" w:hAnsi="Times New Roman" w:cs="Times New Roman"/>
          <w:sz w:val="28"/>
        </w:rPr>
        <w:t xml:space="preserve">22 июня 1941 года, в 4 утра, фашистская Германия без объявления войны вероломно напала на Советский Союз. Весь народ нашей многонациональной страны поднялся на защиту своего Отечества. В эти тяжелые дни для страны не могли стоять в стороне и </w:t>
      </w:r>
      <w:proofErr w:type="spellStart"/>
      <w:r w:rsidRPr="004D6C14">
        <w:rPr>
          <w:rFonts w:ascii="Times New Roman" w:eastAsia="Calibri" w:hAnsi="Times New Roman" w:cs="Times New Roman"/>
          <w:sz w:val="28"/>
        </w:rPr>
        <w:t>мюрегинцы</w:t>
      </w:r>
      <w:proofErr w:type="spellEnd"/>
      <w:r w:rsidRPr="004D6C14">
        <w:rPr>
          <w:rFonts w:ascii="Times New Roman" w:eastAsia="Calibri" w:hAnsi="Times New Roman" w:cs="Times New Roman"/>
          <w:sz w:val="28"/>
        </w:rPr>
        <w:t xml:space="preserve">. Свыше 300 человек приняли участие в смертельной схватке с гитлеровскими захватчиками. Многие сложили свои головы на полях сражения, многие пропали без вести. Определенная часть вернулась к своим семьям, к мирному труду. Среди вернувшихся были Алиев </w:t>
      </w:r>
      <w:proofErr w:type="spellStart"/>
      <w:r w:rsidRPr="004D6C14">
        <w:rPr>
          <w:rFonts w:ascii="Times New Roman" w:eastAsia="Calibri" w:hAnsi="Times New Roman" w:cs="Times New Roman"/>
          <w:sz w:val="28"/>
        </w:rPr>
        <w:t>Магомедсаид</w:t>
      </w:r>
      <w:proofErr w:type="spellEnd"/>
      <w:r w:rsidRPr="004D6C14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4D6C14">
        <w:rPr>
          <w:rFonts w:ascii="Times New Roman" w:eastAsia="Calibri" w:hAnsi="Times New Roman" w:cs="Times New Roman"/>
          <w:sz w:val="28"/>
        </w:rPr>
        <w:t>Агаев</w:t>
      </w:r>
      <w:proofErr w:type="spellEnd"/>
      <w:r w:rsidRPr="004D6C14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4D6C14">
        <w:rPr>
          <w:rFonts w:ascii="Times New Roman" w:eastAsia="Calibri" w:hAnsi="Times New Roman" w:cs="Times New Roman"/>
          <w:sz w:val="28"/>
        </w:rPr>
        <w:t>Загир</w:t>
      </w:r>
      <w:proofErr w:type="spellEnd"/>
      <w:r w:rsidRPr="004D6C14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4D6C14">
        <w:rPr>
          <w:rFonts w:ascii="Times New Roman" w:eastAsia="Calibri" w:hAnsi="Times New Roman" w:cs="Times New Roman"/>
          <w:sz w:val="28"/>
        </w:rPr>
        <w:t>Агаевич</w:t>
      </w:r>
      <w:proofErr w:type="spellEnd"/>
      <w:r w:rsidRPr="004D6C14">
        <w:rPr>
          <w:rFonts w:ascii="Times New Roman" w:eastAsia="Calibri" w:hAnsi="Times New Roman" w:cs="Times New Roman"/>
          <w:sz w:val="28"/>
        </w:rPr>
        <w:t>, Гаджиев Магомедали и др.</w:t>
      </w:r>
    </w:p>
    <w:p w:rsidR="00484206" w:rsidRPr="004B4865" w:rsidRDefault="00484206" w:rsidP="004842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4D6C14">
        <w:rPr>
          <w:rFonts w:ascii="Times New Roman" w:eastAsia="Calibri" w:hAnsi="Times New Roman" w:cs="Times New Roman"/>
          <w:sz w:val="28"/>
        </w:rPr>
        <w:t xml:space="preserve">Хотелось особо отметить </w:t>
      </w:r>
      <w:proofErr w:type="spellStart"/>
      <w:r w:rsidRPr="004D6C14">
        <w:rPr>
          <w:rFonts w:ascii="Times New Roman" w:eastAsia="Calibri" w:hAnsi="Times New Roman" w:cs="Times New Roman"/>
          <w:sz w:val="28"/>
        </w:rPr>
        <w:t>Агаева</w:t>
      </w:r>
      <w:proofErr w:type="spellEnd"/>
      <w:r w:rsidRPr="004D6C14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4D6C14">
        <w:rPr>
          <w:rFonts w:ascii="Times New Roman" w:eastAsia="Calibri" w:hAnsi="Times New Roman" w:cs="Times New Roman"/>
          <w:sz w:val="28"/>
        </w:rPr>
        <w:t>Загира</w:t>
      </w:r>
      <w:proofErr w:type="spellEnd"/>
      <w:r w:rsidRPr="004D6C14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4D6C14">
        <w:rPr>
          <w:rFonts w:ascii="Times New Roman" w:eastAsia="Calibri" w:hAnsi="Times New Roman" w:cs="Times New Roman"/>
          <w:sz w:val="28"/>
        </w:rPr>
        <w:t>Агае</w:t>
      </w:r>
      <w:r>
        <w:rPr>
          <w:rFonts w:ascii="Times New Roman" w:eastAsia="Calibri" w:hAnsi="Times New Roman" w:cs="Times New Roman"/>
          <w:sz w:val="28"/>
        </w:rPr>
        <w:t>вича</w:t>
      </w:r>
      <w:proofErr w:type="spellEnd"/>
      <w:r>
        <w:rPr>
          <w:rFonts w:ascii="Times New Roman" w:eastAsia="Calibri" w:hAnsi="Times New Roman" w:cs="Times New Roman"/>
          <w:sz w:val="28"/>
        </w:rPr>
        <w:t>, так как я была с ним лично</w:t>
      </w:r>
      <w:r w:rsidRPr="004D6C14">
        <w:rPr>
          <w:rFonts w:ascii="Times New Roman" w:eastAsia="Calibri" w:hAnsi="Times New Roman" w:cs="Times New Roman"/>
          <w:sz w:val="28"/>
        </w:rPr>
        <w:t xml:space="preserve"> знакома. Будучи школьницей, вместе со своими учителями я очень часто навещала его. Любила слушать его  военные истории. К большому сожалению, его сейчас с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4D6C14">
        <w:rPr>
          <w:rFonts w:ascii="Times New Roman" w:eastAsia="Calibri" w:hAnsi="Times New Roman" w:cs="Times New Roman"/>
          <w:sz w:val="28"/>
        </w:rPr>
        <w:t>нами нет, но</w:t>
      </w:r>
      <w:r>
        <w:rPr>
          <w:rFonts w:ascii="Times New Roman" w:eastAsia="Calibri" w:hAnsi="Times New Roman" w:cs="Times New Roman"/>
          <w:sz w:val="28"/>
        </w:rPr>
        <w:t>,</w:t>
      </w:r>
      <w:r w:rsidRPr="004D6C14">
        <w:rPr>
          <w:rFonts w:ascii="Times New Roman" w:eastAsia="Calibri" w:hAnsi="Times New Roman" w:cs="Times New Roman"/>
          <w:sz w:val="28"/>
        </w:rPr>
        <w:t xml:space="preserve"> тем не менее</w:t>
      </w:r>
      <w:r>
        <w:rPr>
          <w:rFonts w:ascii="Times New Roman" w:eastAsia="Calibri" w:hAnsi="Times New Roman" w:cs="Times New Roman"/>
          <w:sz w:val="28"/>
        </w:rPr>
        <w:t>,</w:t>
      </w:r>
      <w:r w:rsidRPr="004D6C14">
        <w:rPr>
          <w:rFonts w:ascii="Times New Roman" w:eastAsia="Calibri" w:hAnsi="Times New Roman" w:cs="Times New Roman"/>
          <w:sz w:val="28"/>
        </w:rPr>
        <w:t xml:space="preserve"> хочу</w:t>
      </w:r>
      <w:r>
        <w:rPr>
          <w:rFonts w:ascii="Times New Roman" w:eastAsia="Calibri" w:hAnsi="Times New Roman" w:cs="Times New Roman"/>
          <w:sz w:val="28"/>
        </w:rPr>
        <w:t xml:space="preserve">, чтобы и вы </w:t>
      </w:r>
      <w:r w:rsidRPr="004D6C14">
        <w:rPr>
          <w:rFonts w:ascii="Times New Roman" w:eastAsia="Calibri" w:hAnsi="Times New Roman" w:cs="Times New Roman"/>
          <w:sz w:val="28"/>
        </w:rPr>
        <w:t xml:space="preserve"> знали о таком человеке</w:t>
      </w:r>
      <w:r>
        <w:rPr>
          <w:rFonts w:ascii="Times New Roman" w:eastAsia="Calibri" w:hAnsi="Times New Roman" w:cs="Times New Roman"/>
          <w:sz w:val="28"/>
        </w:rPr>
        <w:t>,</w:t>
      </w:r>
      <w:r w:rsidRPr="004D6C14">
        <w:rPr>
          <w:rFonts w:ascii="Times New Roman" w:eastAsia="Calibri" w:hAnsi="Times New Roman" w:cs="Times New Roman"/>
          <w:sz w:val="28"/>
        </w:rPr>
        <w:t xml:space="preserve"> как </w:t>
      </w:r>
      <w:proofErr w:type="spellStart"/>
      <w:r w:rsidRPr="004D6C14">
        <w:rPr>
          <w:rFonts w:ascii="Times New Roman" w:eastAsia="Calibri" w:hAnsi="Times New Roman" w:cs="Times New Roman"/>
          <w:sz w:val="28"/>
        </w:rPr>
        <w:t>Загир</w:t>
      </w:r>
      <w:proofErr w:type="spellEnd"/>
      <w:r w:rsidRPr="004D6C14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4D6C14">
        <w:rPr>
          <w:rFonts w:ascii="Times New Roman" w:eastAsia="Calibri" w:hAnsi="Times New Roman" w:cs="Times New Roman"/>
          <w:sz w:val="28"/>
        </w:rPr>
        <w:t>Агаевич</w:t>
      </w:r>
      <w:proofErr w:type="spellEnd"/>
      <w:r w:rsidRPr="004D6C14">
        <w:rPr>
          <w:rFonts w:ascii="Times New Roman" w:eastAsia="Calibri" w:hAnsi="Times New Roman" w:cs="Times New Roman"/>
          <w:sz w:val="28"/>
        </w:rPr>
        <w:t xml:space="preserve">. </w:t>
      </w:r>
    </w:p>
    <w:p w:rsidR="00484206" w:rsidRPr="00A94994" w:rsidRDefault="00484206" w:rsidP="00484206">
      <w:pPr>
        <w:shd w:val="clear" w:color="auto" w:fill="FFFFFF"/>
        <w:spacing w:before="225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(стенд с фотографиями).</w:t>
      </w:r>
    </w:p>
    <w:p w:rsidR="00484206" w:rsidRPr="006420E5" w:rsidRDefault="00484206" w:rsidP="00484206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Отрываем последний лепесток.</w:t>
      </w:r>
    </w:p>
    <w:p w:rsidR="00484206" w:rsidRDefault="00484206" w:rsidP="00484206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здесь нарисовано? </w:t>
      </w:r>
    </w:p>
    <w:p w:rsidR="00484206" w:rsidRPr="006420E5" w:rsidRDefault="00484206" w:rsidP="00484206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Пироги, лепешки, чуду, кувшин.</w:t>
      </w:r>
    </w:p>
    <w:p w:rsidR="00484206" w:rsidRPr="006420E5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к нам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Мюрего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район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приезжают много гостей, </w:t>
      </w:r>
      <w:proofErr w:type="gramStart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многих районов и городов Дагестана. Гостей мы будем угощать традиционными лепешками.</w:t>
      </w:r>
    </w:p>
    <w:p w:rsidR="00484206" w:rsidRPr="006420E5" w:rsidRDefault="00484206" w:rsidP="00484206">
      <w:pPr>
        <w:shd w:val="clear" w:color="auto" w:fill="FFFFFF"/>
        <w:spacing w:before="225" w:after="225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наде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вают фартуки и встают за столы)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206" w:rsidRPr="006420E5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хотите попробовать приготовить «лепешки» своими руками? Сейчас я представлю схему приготовления теста и порядок приготовления «лепешек».</w:t>
      </w:r>
    </w:p>
    <w:p w:rsidR="00484206" w:rsidRPr="006420E5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Прежде всего, муку просеиваем, затем добавляем яйцо, сливочное масло (м, соль дрожжи.</w:t>
      </w:r>
      <w:proofErr w:type="gram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Замешиваем тесто. Раскатываем  кружок из теста, и пече</w:t>
      </w:r>
      <w:proofErr w:type="gramStart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м–</w:t>
      </w:r>
      <w:proofErr w:type="gram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«лепешки».</w:t>
      </w:r>
    </w:p>
    <w:p w:rsidR="00484206" w:rsidRPr="006420E5" w:rsidRDefault="00484206" w:rsidP="00484206">
      <w:pPr>
        <w:shd w:val="clear" w:color="auto" w:fill="FFFFFF"/>
        <w:spacing w:before="225" w:after="225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работают.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работы предлагаю сложить «лепешки» на поднос.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 воспитате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уносит их на кухню выпекать)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84206" w:rsidRPr="006420E5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выполнили все задания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Бабушки </w:t>
      </w:r>
      <w:proofErr w:type="spellStart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Асият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206" w:rsidRPr="006420E5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Ой, ребята, в середине цветка – сюрприз (эмблемы-подарки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бабушка </w:t>
      </w:r>
      <w:proofErr w:type="spellStart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Асият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поздравляет вас с предстоящим праздником. Спасибо ей. Давайте попросим бабушку </w:t>
      </w:r>
      <w:proofErr w:type="spellStart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Асият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погостить, а как только наши «лепешки» будут готовы, угостим ее чаем с лепешками.</w:t>
      </w:r>
    </w:p>
    <w:p w:rsidR="00484206" w:rsidRDefault="00484206" w:rsidP="0048420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 вы хотели пожелать нашему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и своему селу? (ответы детей)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206" w:rsidRPr="00960DB4" w:rsidRDefault="00484206" w:rsidP="00484206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960DB4">
        <w:rPr>
          <w:rFonts w:ascii="Times New Roman" w:eastAsia="Calibri" w:hAnsi="Times New Roman" w:cs="Times New Roman"/>
          <w:b/>
          <w:sz w:val="28"/>
        </w:rPr>
        <w:t>Бузери</w:t>
      </w:r>
      <w:proofErr w:type="spellEnd"/>
      <w:r w:rsidRPr="00960DB4">
        <w:rPr>
          <w:rFonts w:ascii="Times New Roman" w:eastAsia="Calibri" w:hAnsi="Times New Roman" w:cs="Times New Roman"/>
          <w:b/>
          <w:sz w:val="28"/>
        </w:rPr>
        <w:t>, сак</w:t>
      </w:r>
      <w:proofErr w:type="gramStart"/>
      <w:r w:rsidRPr="00960DB4">
        <w:rPr>
          <w:rFonts w:ascii="Times New Roman" w:eastAsia="Calibri" w:hAnsi="Times New Roman" w:cs="Times New Roman"/>
          <w:b/>
          <w:sz w:val="28"/>
          <w:lang w:val="en-US"/>
        </w:rPr>
        <w:t>I</w:t>
      </w:r>
      <w:proofErr w:type="spellStart"/>
      <w:proofErr w:type="gramEnd"/>
      <w:r w:rsidRPr="00960DB4">
        <w:rPr>
          <w:rFonts w:ascii="Times New Roman" w:eastAsia="Calibri" w:hAnsi="Times New Roman" w:cs="Times New Roman"/>
          <w:b/>
          <w:sz w:val="28"/>
        </w:rPr>
        <w:t>убдеш</w:t>
      </w:r>
      <w:proofErr w:type="spellEnd"/>
      <w:r w:rsidRPr="00960DB4">
        <w:rPr>
          <w:rFonts w:ascii="Times New Roman" w:eastAsia="Calibri" w:hAnsi="Times New Roman" w:cs="Times New Roman"/>
          <w:b/>
          <w:sz w:val="28"/>
        </w:rPr>
        <w:t xml:space="preserve">, </w:t>
      </w:r>
      <w:proofErr w:type="spellStart"/>
      <w:r w:rsidRPr="00960DB4">
        <w:rPr>
          <w:rFonts w:ascii="Times New Roman" w:eastAsia="Calibri" w:hAnsi="Times New Roman" w:cs="Times New Roman"/>
          <w:b/>
          <w:sz w:val="28"/>
        </w:rPr>
        <w:t>азгъиндеш</w:t>
      </w:r>
      <w:proofErr w:type="spellEnd"/>
    </w:p>
    <w:p w:rsidR="00484206" w:rsidRPr="00960DB4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proofErr w:type="spellStart"/>
      <w:r w:rsidRPr="00960DB4">
        <w:rPr>
          <w:rFonts w:ascii="Times New Roman" w:eastAsia="Calibri" w:hAnsi="Times New Roman" w:cs="Times New Roman"/>
          <w:sz w:val="28"/>
        </w:rPr>
        <w:t>Дуц</w:t>
      </w:r>
      <w:proofErr w:type="spellEnd"/>
      <w:proofErr w:type="gramStart"/>
      <w:r w:rsidRPr="00960DB4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proofErr w:type="gramEnd"/>
      <w:r w:rsidRPr="00960DB4">
        <w:rPr>
          <w:rFonts w:ascii="Times New Roman" w:eastAsia="Calibri" w:hAnsi="Times New Roman" w:cs="Times New Roman"/>
          <w:sz w:val="28"/>
        </w:rPr>
        <w:t>румлизив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узалли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уси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биц</w:t>
      </w:r>
      <w:proofErr w:type="spellEnd"/>
      <w:r w:rsidRPr="00960DB4">
        <w:rPr>
          <w:rFonts w:ascii="Times New Roman" w:eastAsia="Calibri" w:hAnsi="Times New Roman" w:cs="Times New Roman"/>
          <w:sz w:val="28"/>
          <w:lang w:val="en-US"/>
        </w:rPr>
        <w:t>I</w:t>
      </w:r>
      <w:r w:rsidRPr="00960DB4">
        <w:rPr>
          <w:rFonts w:ascii="Times New Roman" w:eastAsia="Calibri" w:hAnsi="Times New Roman" w:cs="Times New Roman"/>
          <w:sz w:val="28"/>
        </w:rPr>
        <w:t xml:space="preserve">или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бирар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>.</w:t>
      </w:r>
    </w:p>
    <w:p w:rsidR="00484206" w:rsidRPr="00960DB4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proofErr w:type="spellStart"/>
      <w:r w:rsidRPr="00960DB4">
        <w:rPr>
          <w:rFonts w:ascii="Times New Roman" w:eastAsia="Calibri" w:hAnsi="Times New Roman" w:cs="Times New Roman"/>
          <w:sz w:val="28"/>
        </w:rPr>
        <w:t>Ванза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берх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gramEnd"/>
      <w:r w:rsidRPr="00960DB4">
        <w:rPr>
          <w:rFonts w:ascii="Times New Roman" w:eastAsia="Calibri" w:hAnsi="Times New Roman" w:cs="Times New Roman"/>
          <w:sz w:val="28"/>
        </w:rPr>
        <w:t xml:space="preserve">или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жагабиру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адам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бузерили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>.</w:t>
      </w:r>
    </w:p>
    <w:p w:rsidR="00484206" w:rsidRPr="00960DB4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proofErr w:type="spellStart"/>
      <w:r w:rsidRPr="00960DB4">
        <w:rPr>
          <w:rFonts w:ascii="Times New Roman" w:eastAsia="Calibri" w:hAnsi="Times New Roman" w:cs="Times New Roman"/>
          <w:sz w:val="28"/>
        </w:rPr>
        <w:t>Азгъинна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хъу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 xml:space="preserve"> х</w:t>
      </w:r>
      <w:proofErr w:type="gramStart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proofErr w:type="gramEnd"/>
      <w:r w:rsidRPr="00960DB4">
        <w:rPr>
          <w:rFonts w:ascii="Times New Roman" w:eastAsia="Calibri" w:hAnsi="Times New Roman" w:cs="Times New Roman"/>
          <w:sz w:val="28"/>
        </w:rPr>
        <w:t>едухъар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>.</w:t>
      </w:r>
    </w:p>
    <w:p w:rsidR="00484206" w:rsidRPr="00D26FEB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r w:rsidRPr="00960DB4">
        <w:rPr>
          <w:rFonts w:ascii="Times New Roman" w:eastAsia="Calibri" w:hAnsi="Times New Roman" w:cs="Times New Roman"/>
          <w:sz w:val="28"/>
        </w:rPr>
        <w:t>Х</w:t>
      </w:r>
      <w:proofErr w:type="gramStart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proofErr w:type="gramEnd"/>
      <w:r w:rsidRPr="00960DB4">
        <w:rPr>
          <w:rFonts w:ascii="Times New Roman" w:eastAsia="Calibri" w:hAnsi="Times New Roman" w:cs="Times New Roman"/>
          <w:sz w:val="28"/>
        </w:rPr>
        <w:t>янчилав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азгъин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кьумурличив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 w:rsidRPr="00960DB4">
        <w:rPr>
          <w:rFonts w:ascii="Times New Roman" w:eastAsia="Calibri" w:hAnsi="Times New Roman" w:cs="Times New Roman"/>
          <w:sz w:val="28"/>
        </w:rPr>
        <w:t>вялхъя</w:t>
      </w:r>
      <w:proofErr w:type="spellEnd"/>
      <w:r w:rsidRPr="00960DB4">
        <w:rPr>
          <w:rFonts w:ascii="Times New Roman" w:eastAsia="Calibri" w:hAnsi="Times New Roman" w:cs="Times New Roman"/>
          <w:sz w:val="28"/>
        </w:rPr>
        <w:t>.</w:t>
      </w:r>
    </w:p>
    <w:p w:rsidR="00484206" w:rsidRPr="00D26FEB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</w:p>
    <w:p w:rsidR="00484206" w:rsidRDefault="00484206" w:rsidP="00484206">
      <w:pPr>
        <w:spacing w:after="120" w:line="300" w:lineRule="auto"/>
        <w:jc w:val="center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960DB4">
        <w:rPr>
          <w:rFonts w:ascii="Times New Roman" w:eastAsia="Calibri" w:hAnsi="Times New Roman" w:cs="Times New Roman"/>
          <w:b/>
          <w:sz w:val="28"/>
        </w:rPr>
        <w:t>Буралаби</w:t>
      </w:r>
      <w:proofErr w:type="spellEnd"/>
    </w:p>
    <w:p w:rsidR="00484206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r w:rsidRPr="00D949B7">
        <w:rPr>
          <w:rFonts w:ascii="Times New Roman" w:eastAsia="Calibri" w:hAnsi="Times New Roman" w:cs="Times New Roman"/>
          <w:sz w:val="28"/>
        </w:rPr>
        <w:t>Вег</w:t>
      </w:r>
      <w:proofErr w:type="gramStart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proofErr w:type="gramEnd"/>
      <w:r w:rsidRPr="00D949B7">
        <w:rPr>
          <w:rFonts w:ascii="Times New Roman" w:eastAsia="Calibri" w:hAnsi="Times New Roman" w:cs="Times New Roman"/>
          <w:sz w:val="28"/>
        </w:rPr>
        <w:t>личила</w:t>
      </w:r>
      <w:proofErr w:type="spellEnd"/>
      <w:r w:rsidRPr="00D949B7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D949B7">
        <w:rPr>
          <w:rFonts w:ascii="Times New Roman" w:eastAsia="Calibri" w:hAnsi="Times New Roman" w:cs="Times New Roman"/>
          <w:sz w:val="28"/>
        </w:rPr>
        <w:t>ве</w:t>
      </w:r>
      <w:r>
        <w:rPr>
          <w:rFonts w:ascii="Times New Roman" w:eastAsia="Calibri" w:hAnsi="Times New Roman" w:cs="Times New Roman"/>
          <w:sz w:val="28"/>
        </w:rPr>
        <w:t>г</w:t>
      </w:r>
      <w:proofErr w:type="spellEnd"/>
      <w:r>
        <w:rPr>
          <w:rFonts w:ascii="Times New Roman" w:eastAsia="Calibri" w:hAnsi="Times New Roman" w:cs="Times New Roman"/>
          <w:sz w:val="28"/>
          <w:lang w:val="en-US"/>
        </w:rPr>
        <w:t>I</w:t>
      </w:r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гапик</w:t>
      </w:r>
      <w:proofErr w:type="spellEnd"/>
      <w:r>
        <w:rPr>
          <w:rFonts w:ascii="Times New Roman" w:eastAsia="Calibri" w:hAnsi="Times New Roman" w:cs="Times New Roman"/>
          <w:sz w:val="28"/>
          <w:lang w:val="en-US"/>
        </w:rPr>
        <w:t>I</w:t>
      </w:r>
      <w:r>
        <w:rPr>
          <w:rFonts w:ascii="Times New Roman" w:eastAsia="Calibri" w:hAnsi="Times New Roman" w:cs="Times New Roman"/>
          <w:sz w:val="28"/>
        </w:rPr>
        <w:t>ни – х</w:t>
      </w:r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r>
        <w:rPr>
          <w:rFonts w:ascii="Times New Roman" w:eastAsia="Calibri" w:hAnsi="Times New Roman" w:cs="Times New Roman"/>
          <w:sz w:val="28"/>
        </w:rPr>
        <w:t>урматагариъни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бирар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:rsidR="00484206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Дурар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малх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proofErr w:type="gramEnd"/>
      <w:r>
        <w:rPr>
          <w:rFonts w:ascii="Times New Roman" w:eastAsia="Calibri" w:hAnsi="Times New Roman" w:cs="Times New Roman"/>
          <w:sz w:val="28"/>
        </w:rPr>
        <w:t>ямдеш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х</w:t>
      </w:r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r>
        <w:rPr>
          <w:rFonts w:ascii="Times New Roman" w:eastAsia="Calibri" w:hAnsi="Times New Roman" w:cs="Times New Roman"/>
          <w:sz w:val="28"/>
        </w:rPr>
        <w:t>едирули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</w:rPr>
        <w:t>хъулир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мялх</w:t>
      </w:r>
      <w:proofErr w:type="spellEnd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r>
        <w:rPr>
          <w:rFonts w:ascii="Times New Roman" w:eastAsia="Calibri" w:hAnsi="Times New Roman" w:cs="Times New Roman"/>
          <w:sz w:val="28"/>
        </w:rPr>
        <w:t>ямдеш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диралли</w:t>
      </w:r>
      <w:proofErr w:type="spellEnd"/>
      <w:r>
        <w:rPr>
          <w:rFonts w:ascii="Times New Roman" w:eastAsia="Calibri" w:hAnsi="Times New Roman" w:cs="Times New Roman"/>
          <w:sz w:val="28"/>
        </w:rPr>
        <w:t>, г</w:t>
      </w:r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r>
        <w:rPr>
          <w:rFonts w:ascii="Times New Roman" w:eastAsia="Calibri" w:hAnsi="Times New Roman" w:cs="Times New Roman"/>
          <w:sz w:val="28"/>
        </w:rPr>
        <w:t>яхси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бирар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:rsidR="00484206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Духусила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хазна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8"/>
        </w:rPr>
        <w:t>багьуди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</w:rPr>
        <w:t>ахмахла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хазна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8"/>
        </w:rPr>
        <w:t>давла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:rsidR="00484206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Бархьдеш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берх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proofErr w:type="gramEnd"/>
      <w:r>
        <w:rPr>
          <w:rFonts w:ascii="Times New Roman" w:eastAsia="Calibri" w:hAnsi="Times New Roman" w:cs="Times New Roman"/>
          <w:sz w:val="28"/>
        </w:rPr>
        <w:t>иличиб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шаласи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саби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:rsidR="00484206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Вишт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proofErr w:type="gramEnd"/>
      <w:r>
        <w:rPr>
          <w:rFonts w:ascii="Times New Roman" w:eastAsia="Calibri" w:hAnsi="Times New Roman" w:cs="Times New Roman"/>
          <w:sz w:val="28"/>
        </w:rPr>
        <w:t>асиличила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дудешван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вии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</w:rPr>
        <w:t>зилантачил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8"/>
        </w:rPr>
        <w:t>узиван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</w:rPr>
        <w:t>халатачил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8"/>
        </w:rPr>
        <w:t>уршиван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:rsidR="00484206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Х</w:t>
      </w:r>
      <w:proofErr w:type="gramStart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proofErr w:type="gramEnd"/>
      <w:r>
        <w:rPr>
          <w:rFonts w:ascii="Times New Roman" w:eastAsia="Calibri" w:hAnsi="Times New Roman" w:cs="Times New Roman"/>
          <w:sz w:val="28"/>
        </w:rPr>
        <w:t>ед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барабси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г</w:t>
      </w:r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r>
        <w:rPr>
          <w:rFonts w:ascii="Times New Roman" w:eastAsia="Calibri" w:hAnsi="Times New Roman" w:cs="Times New Roman"/>
          <w:sz w:val="28"/>
        </w:rPr>
        <w:t>ях</w:t>
      </w:r>
      <w:proofErr w:type="spellEnd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r>
        <w:rPr>
          <w:rFonts w:ascii="Times New Roman" w:eastAsia="Calibri" w:hAnsi="Times New Roman" w:cs="Times New Roman"/>
          <w:sz w:val="28"/>
        </w:rPr>
        <w:t>деш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хъуммартид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:rsidR="00484206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Вишт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proofErr w:type="gramEnd"/>
      <w:r>
        <w:rPr>
          <w:rFonts w:ascii="Times New Roman" w:eastAsia="Calibri" w:hAnsi="Times New Roman" w:cs="Times New Roman"/>
          <w:sz w:val="28"/>
        </w:rPr>
        <w:t>асини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салам </w:t>
      </w:r>
      <w:proofErr w:type="spellStart"/>
      <w:r>
        <w:rPr>
          <w:rFonts w:ascii="Times New Roman" w:eastAsia="Calibri" w:hAnsi="Times New Roman" w:cs="Times New Roman"/>
          <w:sz w:val="28"/>
        </w:rPr>
        <w:t>гибх</w:t>
      </w:r>
      <w:proofErr w:type="spellEnd"/>
      <w:r>
        <w:rPr>
          <w:rFonts w:ascii="Times New Roman" w:eastAsia="Calibri" w:hAnsi="Times New Roman" w:cs="Times New Roman"/>
          <w:sz w:val="28"/>
          <w:lang w:val="en-US"/>
        </w:rPr>
        <w:t>I</w:t>
      </w:r>
      <w:r>
        <w:rPr>
          <w:rFonts w:ascii="Times New Roman" w:eastAsia="Calibri" w:hAnsi="Times New Roman" w:cs="Times New Roman"/>
          <w:sz w:val="28"/>
        </w:rPr>
        <w:t xml:space="preserve">ели, </w:t>
      </w:r>
      <w:proofErr w:type="spellStart"/>
      <w:r>
        <w:rPr>
          <w:rFonts w:ascii="Times New Roman" w:eastAsia="Calibri" w:hAnsi="Times New Roman" w:cs="Times New Roman"/>
          <w:sz w:val="28"/>
        </w:rPr>
        <w:t>жаваб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чарбалтен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:rsidR="00484206" w:rsidRPr="00484206" w:rsidRDefault="00484206" w:rsidP="00484206">
      <w:pPr>
        <w:spacing w:after="0" w:line="300" w:lineRule="auto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Лацлара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лих</w:t>
      </w:r>
      <w:proofErr w:type="gramStart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proofErr w:type="gramEnd"/>
      <w:r>
        <w:rPr>
          <w:rFonts w:ascii="Times New Roman" w:eastAsia="Calibri" w:hAnsi="Times New Roman" w:cs="Times New Roman"/>
          <w:sz w:val="28"/>
        </w:rPr>
        <w:t>би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дирарну</w:t>
      </w:r>
      <w:proofErr w:type="spellEnd"/>
      <w:r>
        <w:rPr>
          <w:rFonts w:ascii="Times New Roman" w:eastAsia="Calibri" w:hAnsi="Times New Roman" w:cs="Times New Roman"/>
          <w:sz w:val="28"/>
        </w:rPr>
        <w:t>, г</w:t>
      </w:r>
      <w:r>
        <w:rPr>
          <w:rFonts w:ascii="Times New Roman" w:eastAsia="Calibri" w:hAnsi="Times New Roman" w:cs="Times New Roman"/>
          <w:sz w:val="28"/>
          <w:lang w:val="en-US"/>
        </w:rPr>
        <w:t>I</w:t>
      </w:r>
      <w:r>
        <w:rPr>
          <w:rFonts w:ascii="Times New Roman" w:eastAsia="Calibri" w:hAnsi="Times New Roman" w:cs="Times New Roman"/>
          <w:sz w:val="28"/>
        </w:rPr>
        <w:t>ела-</w:t>
      </w:r>
      <w:proofErr w:type="spellStart"/>
      <w:r>
        <w:rPr>
          <w:rFonts w:ascii="Times New Roman" w:eastAsia="Calibri" w:hAnsi="Times New Roman" w:cs="Times New Roman"/>
          <w:sz w:val="28"/>
        </w:rPr>
        <w:t>гьала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х</w:t>
      </w:r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r>
        <w:rPr>
          <w:rFonts w:ascii="Times New Roman" w:eastAsia="Calibri" w:hAnsi="Times New Roman" w:cs="Times New Roman"/>
          <w:sz w:val="28"/>
        </w:rPr>
        <w:t>ерх</w:t>
      </w:r>
      <w:proofErr w:type="spellEnd"/>
      <w:r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Start"/>
      <w:r>
        <w:rPr>
          <w:rFonts w:ascii="Times New Roman" w:eastAsia="Calibri" w:hAnsi="Times New Roman" w:cs="Times New Roman"/>
          <w:sz w:val="28"/>
        </w:rPr>
        <w:t>еили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</w:rPr>
        <w:t>гъай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мабурид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:rsidR="00484206" w:rsidRDefault="00484206" w:rsidP="00484206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говорили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нашем селе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Мюрего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Сергокалин</w:t>
      </w:r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</w:t>
      </w:r>
      <w:proofErr w:type="spellEnd"/>
      <w:r w:rsidRPr="006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районе. Хочется пожелать, чтобы в нашем благодатном крае царили мир и взаимопонимание.</w:t>
      </w:r>
    </w:p>
    <w:p w:rsidR="00CF66D0" w:rsidRDefault="00E23364"/>
    <w:sectPr w:rsidR="00CF66D0" w:rsidSect="0048420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364" w:rsidRDefault="00E23364" w:rsidP="00484206">
      <w:pPr>
        <w:spacing w:after="0" w:line="240" w:lineRule="auto"/>
      </w:pPr>
      <w:r>
        <w:separator/>
      </w:r>
    </w:p>
  </w:endnote>
  <w:endnote w:type="continuationSeparator" w:id="0">
    <w:p w:rsidR="00E23364" w:rsidRDefault="00E23364" w:rsidP="00484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364" w:rsidRDefault="00E23364" w:rsidP="00484206">
      <w:pPr>
        <w:spacing w:after="0" w:line="240" w:lineRule="auto"/>
      </w:pPr>
      <w:r>
        <w:separator/>
      </w:r>
    </w:p>
  </w:footnote>
  <w:footnote w:type="continuationSeparator" w:id="0">
    <w:p w:rsidR="00E23364" w:rsidRDefault="00E23364" w:rsidP="004842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206"/>
    <w:rsid w:val="0034041D"/>
    <w:rsid w:val="00394FB9"/>
    <w:rsid w:val="00484206"/>
    <w:rsid w:val="00B1607F"/>
    <w:rsid w:val="00D367E4"/>
    <w:rsid w:val="00E23364"/>
    <w:rsid w:val="00ED0826"/>
    <w:rsid w:val="00F1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4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4206"/>
  </w:style>
  <w:style w:type="paragraph" w:styleId="a5">
    <w:name w:val="footer"/>
    <w:basedOn w:val="a"/>
    <w:link w:val="a6"/>
    <w:uiPriority w:val="99"/>
    <w:semiHidden/>
    <w:unhideWhenUsed/>
    <w:rsid w:val="00484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84206"/>
  </w:style>
  <w:style w:type="paragraph" w:styleId="a7">
    <w:name w:val="Balloon Text"/>
    <w:basedOn w:val="a"/>
    <w:link w:val="a8"/>
    <w:uiPriority w:val="99"/>
    <w:semiHidden/>
    <w:unhideWhenUsed/>
    <w:rsid w:val="00F10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555</cp:lastModifiedBy>
  <cp:revision>2</cp:revision>
  <cp:lastPrinted>2018-03-16T05:00:00Z</cp:lastPrinted>
  <dcterms:created xsi:type="dcterms:W3CDTF">2017-10-22T13:18:00Z</dcterms:created>
  <dcterms:modified xsi:type="dcterms:W3CDTF">2018-03-16T05:03:00Z</dcterms:modified>
</cp:coreProperties>
</file>